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9B9F" w14:textId="3C275DD6" w:rsidR="009F1335" w:rsidRDefault="002A4FC6" w:rsidP="00A234C1">
      <w:pPr>
        <w:pStyle w:val="Title"/>
      </w:pPr>
      <w:r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09CE6D9" wp14:editId="2823D268">
            <wp:simplePos x="0" y="0"/>
            <wp:positionH relativeFrom="column">
              <wp:posOffset>3810000</wp:posOffset>
            </wp:positionH>
            <wp:positionV relativeFrom="paragraph">
              <wp:posOffset>457200</wp:posOffset>
            </wp:positionV>
            <wp:extent cx="1876425" cy="1876425"/>
            <wp:effectExtent l="0" t="0" r="9525" b="9525"/>
            <wp:wrapTight wrapText="bothSides">
              <wp:wrapPolygon edited="0">
                <wp:start x="0" y="0"/>
                <wp:lineTo x="0" y="21490"/>
                <wp:lineTo x="21490" y="21490"/>
                <wp:lineTo x="21490" y="0"/>
                <wp:lineTo x="0" y="0"/>
              </wp:wrapPolygon>
            </wp:wrapTight>
            <wp:docPr id="7440939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093944" name="Picture 74409394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4C1">
        <w:t>2026 Competition Plants</w:t>
      </w:r>
    </w:p>
    <w:p w14:paraId="65D7BB68" w14:textId="3725B1EB" w:rsidR="00A234C1" w:rsidRDefault="00A234C1" w:rsidP="00A234C1"/>
    <w:p w14:paraId="069E421F" w14:textId="005B58D0" w:rsidR="002A4FC6" w:rsidRPr="00EF3E69" w:rsidRDefault="00A234C1" w:rsidP="00A234C1">
      <w:pPr>
        <w:rPr>
          <w:sz w:val="36"/>
          <w:szCs w:val="36"/>
        </w:rPr>
      </w:pPr>
      <w:r w:rsidRPr="00EF3E69">
        <w:rPr>
          <w:sz w:val="36"/>
          <w:szCs w:val="36"/>
        </w:rPr>
        <w:t>Begonia I’Conia First Kiss Hot Pink</w:t>
      </w:r>
    </w:p>
    <w:p w14:paraId="67C0CA91" w14:textId="5325A75A" w:rsidR="00D673EB" w:rsidRPr="002A4FC6" w:rsidRDefault="002A4FC6" w:rsidP="00A234C1">
      <w:pPr>
        <w:rPr>
          <w:sz w:val="28"/>
          <w:szCs w:val="28"/>
        </w:rPr>
      </w:pPr>
      <w:r w:rsidRPr="002A4FC6">
        <w:rPr>
          <w:sz w:val="28"/>
          <w:szCs w:val="28"/>
        </w:rPr>
        <w:t>Semi-double, Semi-upright and</w:t>
      </w:r>
    </w:p>
    <w:p w14:paraId="0C00E30C" w14:textId="07717EEF" w:rsidR="002A4FC6" w:rsidRDefault="002A4FC6" w:rsidP="00A234C1">
      <w:pPr>
        <w:rPr>
          <w:sz w:val="28"/>
          <w:szCs w:val="28"/>
        </w:rPr>
      </w:pPr>
      <w:r w:rsidRPr="002A4FC6">
        <w:rPr>
          <w:sz w:val="28"/>
          <w:szCs w:val="28"/>
        </w:rPr>
        <w:t>Double Begonia which is heat tolerant</w:t>
      </w:r>
      <w:r w:rsidR="00EF3E69">
        <w:rPr>
          <w:sz w:val="28"/>
          <w:szCs w:val="28"/>
        </w:rPr>
        <w:t>.</w:t>
      </w:r>
    </w:p>
    <w:p w14:paraId="7DE2CE16" w14:textId="3CB0B477" w:rsidR="00D673EB" w:rsidRDefault="00EF3E69" w:rsidP="00A234C1">
      <w:pPr>
        <w:rPr>
          <w:sz w:val="36"/>
          <w:szCs w:val="36"/>
        </w:rPr>
      </w:pPr>
      <w:r>
        <w:rPr>
          <w:sz w:val="28"/>
          <w:szCs w:val="28"/>
        </w:rPr>
        <w:t>Grow in semi-shade</w:t>
      </w:r>
    </w:p>
    <w:p w14:paraId="26CE7747" w14:textId="77777777" w:rsidR="00D673EB" w:rsidRDefault="00D673EB" w:rsidP="00A234C1">
      <w:pPr>
        <w:rPr>
          <w:sz w:val="36"/>
          <w:szCs w:val="36"/>
        </w:rPr>
      </w:pPr>
    </w:p>
    <w:p w14:paraId="67FC168A" w14:textId="3BC0B0F5" w:rsidR="00A234C1" w:rsidRDefault="00D673EB" w:rsidP="00A234C1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C0E48E0" wp14:editId="4B68A29C">
            <wp:simplePos x="0" y="0"/>
            <wp:positionH relativeFrom="column">
              <wp:posOffset>3867150</wp:posOffset>
            </wp:positionH>
            <wp:positionV relativeFrom="paragraph">
              <wp:posOffset>81915</wp:posOffset>
            </wp:positionV>
            <wp:extent cx="177165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7205971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597149" name="Picture 7205971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4C1">
        <w:rPr>
          <w:sz w:val="36"/>
          <w:szCs w:val="36"/>
        </w:rPr>
        <w:t xml:space="preserve">Fuchsia Ballerina </w:t>
      </w:r>
      <w:r w:rsidR="00F06D0F">
        <w:rPr>
          <w:sz w:val="36"/>
          <w:szCs w:val="36"/>
        </w:rPr>
        <w:t>‘</w:t>
      </w:r>
      <w:r w:rsidR="009E5F04">
        <w:rPr>
          <w:sz w:val="36"/>
          <w:szCs w:val="36"/>
        </w:rPr>
        <w:t>Arabesque</w:t>
      </w:r>
      <w:r w:rsidR="00F06D0F">
        <w:rPr>
          <w:sz w:val="36"/>
          <w:szCs w:val="36"/>
        </w:rPr>
        <w:t>’</w:t>
      </w:r>
    </w:p>
    <w:p w14:paraId="4519CAB8" w14:textId="77777777" w:rsidR="00F06D0F" w:rsidRDefault="00455C7D" w:rsidP="00A234C1">
      <w:pPr>
        <w:rPr>
          <w:sz w:val="28"/>
          <w:szCs w:val="28"/>
        </w:rPr>
      </w:pPr>
      <w:r w:rsidRPr="00EF3E69">
        <w:rPr>
          <w:sz w:val="28"/>
          <w:szCs w:val="28"/>
        </w:rPr>
        <w:t xml:space="preserve">Daylight neutral, Upright, </w:t>
      </w:r>
      <w:r w:rsidR="00F06D0F">
        <w:rPr>
          <w:sz w:val="28"/>
          <w:szCs w:val="28"/>
        </w:rPr>
        <w:t>12 to 14 inches tall,</w:t>
      </w:r>
    </w:p>
    <w:p w14:paraId="31EB6D44" w14:textId="33915933" w:rsidR="00455C7D" w:rsidRDefault="00F06D0F" w:rsidP="00A234C1">
      <w:pPr>
        <w:rPr>
          <w:sz w:val="28"/>
          <w:szCs w:val="28"/>
        </w:rPr>
      </w:pPr>
      <w:r>
        <w:rPr>
          <w:sz w:val="28"/>
          <w:szCs w:val="28"/>
        </w:rPr>
        <w:t>Grow</w:t>
      </w:r>
      <w:r w:rsidR="00455C7D" w:rsidRPr="00EF3E69">
        <w:rPr>
          <w:sz w:val="28"/>
          <w:szCs w:val="28"/>
        </w:rPr>
        <w:t xml:space="preserve"> in semi-shade</w:t>
      </w:r>
      <w:r w:rsidR="00EF3E69">
        <w:rPr>
          <w:sz w:val="28"/>
          <w:szCs w:val="28"/>
        </w:rPr>
        <w:t>.</w:t>
      </w:r>
    </w:p>
    <w:p w14:paraId="29C4EA59" w14:textId="7BC81684" w:rsidR="00432483" w:rsidRDefault="002F1FCA" w:rsidP="00A234C1">
      <w:pPr>
        <w:rPr>
          <w:sz w:val="36"/>
          <w:szCs w:val="36"/>
        </w:rPr>
      </w:pPr>
      <w:r>
        <w:rPr>
          <w:sz w:val="28"/>
          <w:szCs w:val="28"/>
        </w:rPr>
        <w:t xml:space="preserve">Bred by Lieke De Mulder from </w:t>
      </w:r>
      <w:r w:rsidRPr="002F1FCA">
        <w:rPr>
          <w:sz w:val="28"/>
          <w:szCs w:val="28"/>
          <w:u w:val="single"/>
        </w:rPr>
        <w:t>D</w:t>
      </w:r>
      <w:r>
        <w:rPr>
          <w:sz w:val="28"/>
          <w:szCs w:val="28"/>
          <w:u w:val="single"/>
        </w:rPr>
        <w:t>ü</w:t>
      </w:r>
      <w:r w:rsidRPr="002F1FCA">
        <w:rPr>
          <w:sz w:val="28"/>
          <w:szCs w:val="28"/>
          <w:u w:val="single"/>
        </w:rPr>
        <w:t>mmen</w:t>
      </w:r>
      <w:r>
        <w:rPr>
          <w:sz w:val="28"/>
          <w:szCs w:val="28"/>
        </w:rPr>
        <w:t xml:space="preserve"> Orange </w:t>
      </w:r>
    </w:p>
    <w:p w14:paraId="1E21258D" w14:textId="77777777" w:rsidR="0046545A" w:rsidRDefault="0046545A" w:rsidP="00A234C1">
      <w:pPr>
        <w:rPr>
          <w:sz w:val="36"/>
          <w:szCs w:val="36"/>
        </w:rPr>
      </w:pPr>
    </w:p>
    <w:p w14:paraId="3AAD6E41" w14:textId="77777777" w:rsidR="0046545A" w:rsidRDefault="0046545A" w:rsidP="00A234C1">
      <w:pPr>
        <w:rPr>
          <w:sz w:val="36"/>
          <w:szCs w:val="36"/>
        </w:rPr>
      </w:pPr>
    </w:p>
    <w:p w14:paraId="2741D000" w14:textId="77777777" w:rsidR="00F06D0F" w:rsidRDefault="00F06D0F" w:rsidP="00A234C1">
      <w:pPr>
        <w:rPr>
          <w:sz w:val="36"/>
          <w:szCs w:val="36"/>
        </w:rPr>
      </w:pPr>
    </w:p>
    <w:p w14:paraId="40AB5EE7" w14:textId="4614CE79" w:rsidR="00A234C1" w:rsidRDefault="00D673EB" w:rsidP="00A234C1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DB3499" wp14:editId="063E375C">
            <wp:simplePos x="0" y="0"/>
            <wp:positionH relativeFrom="column">
              <wp:posOffset>3762375</wp:posOffset>
            </wp:positionH>
            <wp:positionV relativeFrom="paragraph">
              <wp:posOffset>101600</wp:posOffset>
            </wp:positionV>
            <wp:extent cx="1876425" cy="1876425"/>
            <wp:effectExtent l="0" t="0" r="9525" b="9525"/>
            <wp:wrapTight wrapText="bothSides">
              <wp:wrapPolygon edited="0">
                <wp:start x="0" y="0"/>
                <wp:lineTo x="0" y="21490"/>
                <wp:lineTo x="21490" y="21490"/>
                <wp:lineTo x="21490" y="0"/>
                <wp:lineTo x="0" y="0"/>
              </wp:wrapPolygon>
            </wp:wrapTight>
            <wp:docPr id="5407897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789798" name="Picture 54078979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34C1">
        <w:rPr>
          <w:sz w:val="36"/>
          <w:szCs w:val="36"/>
        </w:rPr>
        <w:t>Geranium Sun</w:t>
      </w:r>
      <w:r w:rsidR="004F1F35">
        <w:rPr>
          <w:sz w:val="36"/>
          <w:szCs w:val="36"/>
        </w:rPr>
        <w:t>rise White plus Zest</w:t>
      </w:r>
    </w:p>
    <w:p w14:paraId="67D38370" w14:textId="77777777" w:rsidR="00EA451B" w:rsidRPr="00EA451B" w:rsidRDefault="00700B54" w:rsidP="00A234C1">
      <w:pPr>
        <w:rPr>
          <w:sz w:val="28"/>
          <w:szCs w:val="28"/>
        </w:rPr>
      </w:pPr>
      <w:r w:rsidRPr="00EA451B">
        <w:rPr>
          <w:sz w:val="28"/>
          <w:szCs w:val="28"/>
        </w:rPr>
        <w:t>Upright,</w:t>
      </w:r>
      <w:r w:rsidR="00EA451B" w:rsidRPr="00EA451B">
        <w:rPr>
          <w:sz w:val="28"/>
          <w:szCs w:val="28"/>
        </w:rPr>
        <w:t xml:space="preserve"> 12 to 14 inches,</w:t>
      </w:r>
    </w:p>
    <w:p w14:paraId="4B140C0B" w14:textId="469146B1" w:rsidR="00700B54" w:rsidRPr="00EA451B" w:rsidRDefault="00700B54" w:rsidP="00A234C1">
      <w:pPr>
        <w:rPr>
          <w:sz w:val="28"/>
          <w:szCs w:val="28"/>
        </w:rPr>
      </w:pPr>
      <w:r w:rsidRPr="00EA451B">
        <w:rPr>
          <w:sz w:val="28"/>
          <w:szCs w:val="28"/>
        </w:rPr>
        <w:t>Heat tolerant</w:t>
      </w:r>
      <w:r w:rsidR="00EA451B" w:rsidRPr="00EA451B">
        <w:rPr>
          <w:sz w:val="28"/>
          <w:szCs w:val="28"/>
        </w:rPr>
        <w:t>, Early</w:t>
      </w:r>
      <w:r w:rsidR="00EA451B">
        <w:rPr>
          <w:sz w:val="28"/>
          <w:szCs w:val="28"/>
        </w:rPr>
        <w:t xml:space="preserve"> flowering</w:t>
      </w:r>
    </w:p>
    <w:p w14:paraId="3811E668" w14:textId="10F4F4C2" w:rsidR="00EA451B" w:rsidRPr="00EA451B" w:rsidRDefault="00EA451B" w:rsidP="00A234C1">
      <w:pPr>
        <w:rPr>
          <w:sz w:val="28"/>
          <w:szCs w:val="28"/>
        </w:rPr>
      </w:pPr>
      <w:r w:rsidRPr="00EA451B">
        <w:rPr>
          <w:sz w:val="28"/>
          <w:szCs w:val="28"/>
        </w:rPr>
        <w:t>Breeder Selecta One</w:t>
      </w:r>
    </w:p>
    <w:p w14:paraId="1968AE02" w14:textId="77777777" w:rsidR="002F1FCA" w:rsidRPr="00EA451B" w:rsidRDefault="002F1FCA" w:rsidP="00A234C1">
      <w:pPr>
        <w:rPr>
          <w:sz w:val="28"/>
          <w:szCs w:val="28"/>
        </w:rPr>
      </w:pPr>
    </w:p>
    <w:p w14:paraId="2D15C499" w14:textId="3F0CAB41" w:rsidR="00A234C1" w:rsidRDefault="00A234C1" w:rsidP="00A234C1"/>
    <w:p w14:paraId="7A9C4DF7" w14:textId="3DDFB725" w:rsidR="00A234C1" w:rsidRPr="00A234C1" w:rsidRDefault="00A234C1" w:rsidP="00A234C1"/>
    <w:sectPr w:rsidR="00A234C1" w:rsidRPr="00A23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C1"/>
    <w:rsid w:val="00194BB2"/>
    <w:rsid w:val="00267DB5"/>
    <w:rsid w:val="002A4FC6"/>
    <w:rsid w:val="002E63B5"/>
    <w:rsid w:val="002F1FCA"/>
    <w:rsid w:val="00432483"/>
    <w:rsid w:val="00455C7D"/>
    <w:rsid w:val="0046545A"/>
    <w:rsid w:val="004F1F35"/>
    <w:rsid w:val="00700B54"/>
    <w:rsid w:val="00857CBB"/>
    <w:rsid w:val="0090647E"/>
    <w:rsid w:val="009E5F04"/>
    <w:rsid w:val="009F1335"/>
    <w:rsid w:val="00A06EE0"/>
    <w:rsid w:val="00A234C1"/>
    <w:rsid w:val="00D673EB"/>
    <w:rsid w:val="00EA451B"/>
    <w:rsid w:val="00EF3E69"/>
    <w:rsid w:val="00F0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C5C82"/>
  <w15:chartTrackingRefBased/>
  <w15:docId w15:val="{0B9F44B0-47B1-48B1-8D75-8131CD37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4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4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4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4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4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4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4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Kok</dc:creator>
  <cp:keywords/>
  <dc:description/>
  <cp:lastModifiedBy>Ronald Kok</cp:lastModifiedBy>
  <cp:revision>10</cp:revision>
  <dcterms:created xsi:type="dcterms:W3CDTF">2026-02-22T19:30:00Z</dcterms:created>
  <dcterms:modified xsi:type="dcterms:W3CDTF">2026-02-26T20:02:00Z</dcterms:modified>
</cp:coreProperties>
</file>